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A87191" w14:textId="7E06B9CE" w:rsidR="00B75DAF" w:rsidRDefault="00B75DAF" w:rsidP="00B75DAF">
      <w:pPr>
        <w:pStyle w:val="Title"/>
      </w:pPr>
      <w:r>
        <w:t>CSCE A405 Programming Assignment 4</w:t>
      </w:r>
    </w:p>
    <w:p w14:paraId="4419BC44" w14:textId="7434CF1B" w:rsidR="009D532C" w:rsidRDefault="00EE18E4">
      <w:pPr>
        <w:rPr>
          <w:b/>
          <w:sz w:val="24"/>
        </w:rPr>
      </w:pPr>
    </w:p>
    <w:p w14:paraId="28FA22B1" w14:textId="565C32CF" w:rsidR="00ED4F8C" w:rsidRDefault="00ED4F8C">
      <w:pPr>
        <w:rPr>
          <w:b/>
          <w:sz w:val="24"/>
        </w:rPr>
      </w:pPr>
      <w:r>
        <w:rPr>
          <w:b/>
          <w:sz w:val="24"/>
        </w:rPr>
        <w:t>Students: Rafael, Ethan J, Hunter J</w:t>
      </w:r>
    </w:p>
    <w:p w14:paraId="0F2256F1" w14:textId="336E03CA" w:rsidR="00B75DAF" w:rsidRDefault="00B75DAF"/>
    <w:p w14:paraId="1E94249E" w14:textId="69295A22" w:rsidR="00B75DAF" w:rsidRDefault="00B75DAF" w:rsidP="00B75DAF">
      <w:pPr>
        <w:pStyle w:val="Heading1"/>
      </w:pPr>
      <w:r>
        <w:t>Solution:</w:t>
      </w:r>
      <w:r>
        <w:br/>
      </w:r>
    </w:p>
    <w:p w14:paraId="7273CBFA" w14:textId="42C02357" w:rsidR="00B75DAF" w:rsidRDefault="00DA641A" w:rsidP="00B75DAF">
      <w:r>
        <w:t>We were able to develop a simple sudoku solver by implementing the following constraint satisfactions into our program.</w:t>
      </w:r>
    </w:p>
    <w:p w14:paraId="60188E88" w14:textId="2504C703" w:rsidR="00DA641A" w:rsidRDefault="00DA641A" w:rsidP="00DA641A">
      <w:pPr>
        <w:pStyle w:val="ListParagraph"/>
        <w:numPr>
          <w:ilvl w:val="0"/>
          <w:numId w:val="1"/>
        </w:numPr>
      </w:pPr>
      <w:r w:rsidRPr="00DA641A">
        <w:t>Check if all cells in 9x9 grid are filled</w:t>
      </w:r>
      <w:r>
        <w:t>.</w:t>
      </w:r>
    </w:p>
    <w:p w14:paraId="3CB93D17" w14:textId="43537696" w:rsidR="00DA641A" w:rsidRDefault="00DA641A" w:rsidP="00DA641A">
      <w:pPr>
        <w:pStyle w:val="ListParagraph"/>
        <w:numPr>
          <w:ilvl w:val="0"/>
          <w:numId w:val="1"/>
        </w:numPr>
      </w:pPr>
      <w:r>
        <w:t>On cell insertion, check for row and column validity.</w:t>
      </w:r>
    </w:p>
    <w:p w14:paraId="1F1A0BC4" w14:textId="6D7BC077" w:rsidR="00DA641A" w:rsidRDefault="00DA641A" w:rsidP="00DA641A">
      <w:pPr>
        <w:pStyle w:val="ListParagraph"/>
        <w:numPr>
          <w:ilvl w:val="0"/>
          <w:numId w:val="1"/>
        </w:numPr>
      </w:pPr>
      <w:r>
        <w:t>On cell insertion, check subset 3x3 grid of neighbors for duplicate value</w:t>
      </w:r>
    </w:p>
    <w:p w14:paraId="4E02BDF7" w14:textId="0E20C8E9" w:rsidR="00DA641A" w:rsidRDefault="00DA641A" w:rsidP="00DA641A"/>
    <w:p w14:paraId="1AC84EAA" w14:textId="67D1C78B" w:rsidR="00DA641A" w:rsidRDefault="00DA641A" w:rsidP="00DA641A">
      <w:pPr>
        <w:pStyle w:val="Heading2"/>
      </w:pPr>
      <w:r>
        <w:t>Check if all cells in 9x9 grid are filled:</w:t>
      </w:r>
    </w:p>
    <w:p w14:paraId="75E0FFA0" w14:textId="53BB9F0D" w:rsidR="00DA641A" w:rsidRDefault="00DA641A" w:rsidP="00DA641A"/>
    <w:p w14:paraId="5FD18E5C" w14:textId="4F100021" w:rsidR="00DA641A" w:rsidRDefault="00DA641A" w:rsidP="00DA641A">
      <w:r>
        <w:t>Here we analyze if all the cells in our grid are filled, and if so we have completed the game.</w:t>
      </w:r>
    </w:p>
    <w:p w14:paraId="33E1CDED" w14:textId="160D5BA4" w:rsidR="00DA641A" w:rsidRDefault="00DA641A" w:rsidP="00DA641A">
      <w:r w:rsidRPr="00DA641A">
        <w:drawing>
          <wp:inline distT="0" distB="0" distL="0" distR="0" wp14:anchorId="0ED06CCB" wp14:editId="55D5978D">
            <wp:extent cx="1530806" cy="1125415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75398" cy="11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52E9" w14:textId="77777777" w:rsidR="00DA641A" w:rsidRDefault="00DA641A" w:rsidP="00DA641A"/>
    <w:p w14:paraId="0C78AF45" w14:textId="76DFF39A" w:rsidR="00DA641A" w:rsidRDefault="00DA641A" w:rsidP="00DA641A">
      <w:pPr>
        <w:pStyle w:val="Heading2"/>
      </w:pPr>
      <w:r>
        <w:t xml:space="preserve">On inserting a new value into a cell: </w:t>
      </w:r>
    </w:p>
    <w:p w14:paraId="08914439" w14:textId="77777777" w:rsidR="00DA641A" w:rsidRPr="00DA641A" w:rsidRDefault="00DA641A" w:rsidP="00DA641A"/>
    <w:p w14:paraId="58A9AFA0" w14:textId="16834C99" w:rsidR="00DA641A" w:rsidRDefault="00DA641A" w:rsidP="00DA641A">
      <w:r>
        <w:t>Check for row validity</w:t>
      </w:r>
      <w:r w:rsidR="009F23FC">
        <w:t>. Here we check if the value we wish to insert at a certain location already exists on the same row</w:t>
      </w:r>
      <w:r>
        <w:t>:</w:t>
      </w:r>
    </w:p>
    <w:p w14:paraId="66FD3198" w14:textId="3E2BD5A1" w:rsidR="00DA641A" w:rsidRDefault="00DA641A" w:rsidP="00DA641A">
      <w:r w:rsidRPr="00DA641A">
        <w:drawing>
          <wp:inline distT="0" distB="0" distL="0" distR="0" wp14:anchorId="3F8110B8" wp14:editId="40597AC7">
            <wp:extent cx="2704393" cy="1424354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3940" cy="145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5B67" w14:textId="38AD2B85" w:rsidR="00DA641A" w:rsidRDefault="00DA641A" w:rsidP="00DA641A"/>
    <w:p w14:paraId="666B62A8" w14:textId="40B4C2F7" w:rsidR="00552FE6" w:rsidRDefault="00552FE6" w:rsidP="00DA641A"/>
    <w:p w14:paraId="71A841D6" w14:textId="5EF2B337" w:rsidR="00552FE6" w:rsidRDefault="00552FE6" w:rsidP="00DA641A"/>
    <w:p w14:paraId="1FD22437" w14:textId="5BC426A6" w:rsidR="00552FE6" w:rsidRDefault="00552FE6" w:rsidP="00DA641A"/>
    <w:p w14:paraId="0F0B91E3" w14:textId="49E8744D" w:rsidR="00552FE6" w:rsidRDefault="00552FE6" w:rsidP="00DA641A"/>
    <w:p w14:paraId="75C288B5" w14:textId="430386AF" w:rsidR="00552FE6" w:rsidRDefault="00552FE6" w:rsidP="00DA641A"/>
    <w:p w14:paraId="7952B605" w14:textId="751DE4D6" w:rsidR="00552FE6" w:rsidRDefault="00552FE6" w:rsidP="00DA641A"/>
    <w:p w14:paraId="16E0CBDF" w14:textId="48F9F3AA" w:rsidR="00552FE6" w:rsidRDefault="00552FE6" w:rsidP="00DA641A"/>
    <w:p w14:paraId="3805AFCD" w14:textId="4D362CA7" w:rsidR="00552FE6" w:rsidRDefault="00552FE6" w:rsidP="00DA641A"/>
    <w:p w14:paraId="325BF310" w14:textId="0C8871FA" w:rsidR="00552FE6" w:rsidRDefault="00552FE6" w:rsidP="00DA641A"/>
    <w:p w14:paraId="69892A08" w14:textId="77777777" w:rsidR="00552FE6" w:rsidRDefault="00552FE6" w:rsidP="00DA641A"/>
    <w:p w14:paraId="404374AD" w14:textId="18118FE5" w:rsidR="00DA641A" w:rsidRDefault="00DA641A" w:rsidP="00DA641A">
      <w:r>
        <w:lastRenderedPageBreak/>
        <w:t>Check for column validity</w:t>
      </w:r>
      <w:r w:rsidR="009F23FC" w:rsidRPr="009F23FC">
        <w:t xml:space="preserve"> </w:t>
      </w:r>
      <w:r w:rsidR="009F23FC">
        <w:t xml:space="preserve">Here we check if the value we wish to insert at a certain location already exists on the same </w:t>
      </w:r>
      <w:r w:rsidR="009F23FC">
        <w:t>column</w:t>
      </w:r>
      <w:r w:rsidR="009F23FC">
        <w:t>:</w:t>
      </w:r>
    </w:p>
    <w:p w14:paraId="3B4AC10F" w14:textId="02182C70" w:rsidR="00DA641A" w:rsidRDefault="00DA641A" w:rsidP="00DA641A">
      <w:r w:rsidRPr="00DA641A">
        <w:drawing>
          <wp:inline distT="0" distB="0" distL="0" distR="0" wp14:anchorId="698255BF" wp14:editId="3178CB33">
            <wp:extent cx="2708031" cy="1480045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5197" cy="150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5034" w14:textId="2DC78753" w:rsidR="00DA641A" w:rsidRDefault="00DA641A" w:rsidP="0078361E">
      <w:pPr>
        <w:pStyle w:val="Heading2"/>
      </w:pPr>
    </w:p>
    <w:p w14:paraId="5A9F49FA" w14:textId="2BE5D8F5" w:rsidR="00DA641A" w:rsidRDefault="00DA641A" w:rsidP="00DA641A"/>
    <w:p w14:paraId="2BC10061" w14:textId="6AAA30D4" w:rsidR="00DA641A" w:rsidRDefault="00DA641A" w:rsidP="0078361E">
      <w:pPr>
        <w:pStyle w:val="Heading2"/>
      </w:pPr>
      <w:r>
        <w:t>On inserting a new into a cell (</w:t>
      </w:r>
      <w:r w:rsidR="0078361E">
        <w:t>3x3 grid neighbors):</w:t>
      </w:r>
    </w:p>
    <w:p w14:paraId="1E201F44" w14:textId="77777777" w:rsidR="0078361E" w:rsidRDefault="0078361E" w:rsidP="00DA641A"/>
    <w:p w14:paraId="1E760C40" w14:textId="57A9073F" w:rsidR="00DA641A" w:rsidRDefault="0078361E" w:rsidP="0078361E">
      <w:r>
        <w:t>Check all the neighbors around our piece, and see if at one of them is equal to our piece.</w:t>
      </w:r>
    </w:p>
    <w:p w14:paraId="06B27FAC" w14:textId="0A87DBE0" w:rsidR="00DA641A" w:rsidRDefault="0078361E" w:rsidP="00DA641A">
      <w:pPr>
        <w:pStyle w:val="Heading2"/>
      </w:pPr>
      <w:r w:rsidRPr="0078361E">
        <w:drawing>
          <wp:inline distT="0" distB="0" distL="0" distR="0" wp14:anchorId="6F1BB666" wp14:editId="33802185">
            <wp:extent cx="3311915" cy="931653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8709" cy="94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C7A4" w14:textId="4D9998F2" w:rsidR="0078361E" w:rsidRDefault="0078361E" w:rsidP="0078361E"/>
    <w:p w14:paraId="0D3ED888" w14:textId="3F059413" w:rsidR="0078361E" w:rsidRDefault="0078361E" w:rsidP="0078361E"/>
    <w:p w14:paraId="540E7F5B" w14:textId="133C1EE9" w:rsidR="0078361E" w:rsidRDefault="0078361E" w:rsidP="0078361E">
      <w:pPr>
        <w:pStyle w:val="Heading2"/>
      </w:pPr>
      <w:r>
        <w:t>Backtracking:</w:t>
      </w:r>
    </w:p>
    <w:p w14:paraId="047A9A9A" w14:textId="6E89C422" w:rsidR="0078361E" w:rsidRDefault="0078361E" w:rsidP="0078361E"/>
    <w:p w14:paraId="3636436A" w14:textId="3D3830DA" w:rsidR="0078361E" w:rsidRPr="0078361E" w:rsidRDefault="0078361E" w:rsidP="0078361E">
      <w:r>
        <w:t>We found the backtracking algorithm to be really useful as it recursively</w:t>
      </w:r>
      <w:r w:rsidR="009F23FC">
        <w:t xml:space="preserve"> iterated through each new domain and eliminated </w:t>
      </w:r>
      <w:r w:rsidR="00B6206F">
        <w:t>those values that did not satisfy our constraints</w:t>
      </w:r>
      <w:r w:rsidR="009F23FC">
        <w:t xml:space="preserve">. Our program was able to find a solution for each </w:t>
      </w:r>
      <w:r w:rsidR="00B6206F">
        <w:t xml:space="preserve">of the </w:t>
      </w:r>
      <w:r w:rsidR="009F23FC">
        <w:t xml:space="preserve">test problems given </w:t>
      </w:r>
      <w:r w:rsidR="00B6206F">
        <w:t xml:space="preserve">for </w:t>
      </w:r>
      <w:r w:rsidR="009F23FC">
        <w:t>th</w:t>
      </w:r>
      <w:r w:rsidR="00B6206F">
        <w:t>is</w:t>
      </w:r>
      <w:r w:rsidR="009F23FC">
        <w:t xml:space="preserve"> assignment.</w:t>
      </w:r>
    </w:p>
    <w:p w14:paraId="3C5E2BBD" w14:textId="03C0C762" w:rsidR="0078361E" w:rsidRDefault="0078361E" w:rsidP="0078361E"/>
    <w:p w14:paraId="15ADA64A" w14:textId="17E30BB2" w:rsidR="0078361E" w:rsidRDefault="0078361E" w:rsidP="0078361E">
      <w:r w:rsidRPr="0078361E">
        <w:drawing>
          <wp:inline distT="0" distB="0" distL="0" distR="0" wp14:anchorId="0D0F7361" wp14:editId="38CFB413">
            <wp:extent cx="3043377" cy="2669458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7727" cy="26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6940" w14:textId="6786C84A" w:rsidR="009F23FC" w:rsidRDefault="009F23FC" w:rsidP="0078361E"/>
    <w:p w14:paraId="38BEAB74" w14:textId="05C4628D" w:rsidR="009F23FC" w:rsidRDefault="009F23FC" w:rsidP="0078361E"/>
    <w:p w14:paraId="38CE523B" w14:textId="5E356DDC" w:rsidR="009F23FC" w:rsidRDefault="009F23FC" w:rsidP="0078361E"/>
    <w:p w14:paraId="431E8F2A" w14:textId="06672969" w:rsidR="009F23FC" w:rsidRDefault="009F23FC" w:rsidP="0078361E">
      <w:bookmarkStart w:id="0" w:name="_GoBack"/>
      <w:bookmarkEnd w:id="0"/>
    </w:p>
    <w:p w14:paraId="5552B5AF" w14:textId="6110D888" w:rsidR="009F23FC" w:rsidRDefault="009F23FC" w:rsidP="0078361E"/>
    <w:p w14:paraId="5E4FD111" w14:textId="1B91666B" w:rsidR="009F23FC" w:rsidRDefault="009F23FC" w:rsidP="009F23FC">
      <w:pPr>
        <w:pStyle w:val="Heading2"/>
      </w:pPr>
      <w:r>
        <w:t>Results:</w:t>
      </w:r>
    </w:p>
    <w:p w14:paraId="3412E2D9" w14:textId="3589D16A" w:rsidR="009F23FC" w:rsidRDefault="009F23FC" w:rsidP="009F23FC"/>
    <w:tbl>
      <w:tblPr>
        <w:tblW w:w="6840" w:type="dxa"/>
        <w:tblLook w:val="04A0" w:firstRow="1" w:lastRow="0" w:firstColumn="1" w:lastColumn="0" w:noHBand="0" w:noVBand="1"/>
      </w:tblPr>
      <w:tblGrid>
        <w:gridCol w:w="2820"/>
        <w:gridCol w:w="4020"/>
      </w:tblGrid>
      <w:tr w:rsidR="005F19E6" w:rsidRPr="005F19E6" w14:paraId="35659DCF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000000" w:fill="000000"/>
            <w:noWrap/>
            <w:vAlign w:val="bottom"/>
            <w:hideMark/>
          </w:tcPr>
          <w:p w14:paraId="5B573B63" w14:textId="77777777" w:rsidR="005F19E6" w:rsidRPr="005F19E6" w:rsidRDefault="005F19E6" w:rsidP="005F19E6">
            <w:pPr>
              <w:jc w:val="center"/>
              <w:rPr>
                <w:rFonts w:ascii="Calibri" w:hAnsi="Calibri"/>
                <w:b/>
                <w:bCs/>
                <w:color w:val="FFFFFF"/>
                <w:sz w:val="32"/>
                <w:szCs w:val="32"/>
              </w:rPr>
            </w:pPr>
            <w:r w:rsidRPr="005F19E6">
              <w:rPr>
                <w:rFonts w:ascii="Calibri" w:hAnsi="Calibri"/>
                <w:b/>
                <w:bCs/>
                <w:color w:val="FFFFFF"/>
                <w:sz w:val="32"/>
                <w:szCs w:val="32"/>
              </w:rPr>
              <w:t>Sudoku Problem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000000" w:fill="000000"/>
            <w:noWrap/>
            <w:vAlign w:val="bottom"/>
            <w:hideMark/>
          </w:tcPr>
          <w:p w14:paraId="3C8E2D1E" w14:textId="77777777" w:rsidR="005F19E6" w:rsidRPr="005F19E6" w:rsidRDefault="005F19E6" w:rsidP="005F19E6">
            <w:pPr>
              <w:jc w:val="center"/>
              <w:rPr>
                <w:rFonts w:ascii="Calibri" w:hAnsi="Calibri"/>
                <w:b/>
                <w:bCs/>
                <w:color w:val="FFFFFF"/>
                <w:sz w:val="32"/>
                <w:szCs w:val="32"/>
              </w:rPr>
            </w:pPr>
            <w:r w:rsidRPr="005F19E6">
              <w:rPr>
                <w:rFonts w:ascii="Calibri" w:hAnsi="Calibri"/>
                <w:b/>
                <w:bCs/>
                <w:color w:val="FFFFFF"/>
                <w:sz w:val="32"/>
                <w:szCs w:val="32"/>
              </w:rPr>
              <w:t>Time to Solve (Seconds)</w:t>
            </w:r>
          </w:p>
        </w:tc>
      </w:tr>
      <w:tr w:rsidR="005F19E6" w:rsidRPr="005F19E6" w14:paraId="4181065B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3D3BC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17-3.txt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EBE9C5B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0.198598146</w:t>
            </w:r>
          </w:p>
        </w:tc>
      </w:tr>
      <w:tr w:rsidR="005F19E6" w:rsidRPr="005F19E6" w14:paraId="12CC4A9F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DACD9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17-9.txt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C3CC7DE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1.15465188</w:t>
            </w:r>
          </w:p>
        </w:tc>
      </w:tr>
      <w:tr w:rsidR="005F19E6" w:rsidRPr="005F19E6" w14:paraId="65CADF80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7675D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17-15.txt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E253E11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1.548193932</w:t>
            </w:r>
          </w:p>
        </w:tc>
      </w:tr>
      <w:tr w:rsidR="005F19E6" w:rsidRPr="005F19E6" w14:paraId="6C0AA5D0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ED1CB9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17-10.txt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4D73BC46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1.598210096</w:t>
            </w:r>
          </w:p>
        </w:tc>
      </w:tr>
      <w:tr w:rsidR="005F19E6" w:rsidRPr="005F19E6" w14:paraId="7FF1FAEA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81B57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17-19.txt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538DBF55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2.523869038</w:t>
            </w:r>
          </w:p>
        </w:tc>
      </w:tr>
      <w:tr w:rsidR="005F19E6" w:rsidRPr="005F19E6" w14:paraId="08719F2F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3D77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17-14.txt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CDD14BE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6.627482891</w:t>
            </w:r>
          </w:p>
        </w:tc>
      </w:tr>
      <w:tr w:rsidR="005F19E6" w:rsidRPr="005F19E6" w14:paraId="4894E5B2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48B12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17-4.txt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587DF79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7.647003889</w:t>
            </w:r>
          </w:p>
        </w:tc>
      </w:tr>
      <w:tr w:rsidR="005F19E6" w:rsidRPr="005F19E6" w14:paraId="696CA1A8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CB51C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hardestinworld.txt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1AFCA5AD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10.65021205</w:t>
            </w:r>
          </w:p>
        </w:tc>
      </w:tr>
      <w:tr w:rsidR="005F19E6" w:rsidRPr="005F19E6" w14:paraId="313A366D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8292A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17-5.txt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7401A35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17.56332684</w:t>
            </w:r>
          </w:p>
        </w:tc>
      </w:tr>
      <w:tr w:rsidR="005F19E6" w:rsidRPr="005F19E6" w14:paraId="214B4B06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46BEE7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17-16.txt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2166C7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20.33461499</w:t>
            </w:r>
          </w:p>
        </w:tc>
      </w:tr>
      <w:tr w:rsidR="005F19E6" w:rsidRPr="005F19E6" w14:paraId="5F67B1D7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9F77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17-2.txt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7E6E18D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25.24723411</w:t>
            </w:r>
          </w:p>
        </w:tc>
      </w:tr>
      <w:tr w:rsidR="005F19E6" w:rsidRPr="005F19E6" w14:paraId="1E725316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1E7A38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17-6.txt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438C8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36.94928193</w:t>
            </w:r>
          </w:p>
        </w:tc>
      </w:tr>
      <w:tr w:rsidR="005F19E6" w:rsidRPr="005F19E6" w14:paraId="3B16B4FD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EA302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17-11.txt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0D456A96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42.04283404</w:t>
            </w:r>
          </w:p>
        </w:tc>
      </w:tr>
      <w:tr w:rsidR="005F19E6" w:rsidRPr="005F19E6" w14:paraId="3D796908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A2619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17-18.txt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9048544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53.52485204</w:t>
            </w:r>
          </w:p>
        </w:tc>
      </w:tr>
      <w:tr w:rsidR="005F19E6" w:rsidRPr="005F19E6" w14:paraId="10906BDB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F1DF6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17-20.txt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FED6033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60.52272487</w:t>
            </w:r>
          </w:p>
        </w:tc>
      </w:tr>
      <w:tr w:rsidR="005F19E6" w:rsidRPr="005F19E6" w14:paraId="73DAE7EE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86768B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47E7F00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63.30623388</w:t>
            </w:r>
          </w:p>
        </w:tc>
      </w:tr>
      <w:tr w:rsidR="005F19E6" w:rsidRPr="005F19E6" w14:paraId="10089B1A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0099DC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17-8.txt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221B6544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65.71353388</w:t>
            </w:r>
          </w:p>
        </w:tc>
      </w:tr>
      <w:tr w:rsidR="005F19E6" w:rsidRPr="005F19E6" w14:paraId="7C5AD584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32ED2B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17-7.txt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DC1515A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81.18738699</w:t>
            </w:r>
          </w:p>
        </w:tc>
      </w:tr>
      <w:tr w:rsidR="005F19E6" w:rsidRPr="005F19E6" w14:paraId="48758FB3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E117A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17-12.txt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6DB15E24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85.68242693</w:t>
            </w:r>
          </w:p>
        </w:tc>
      </w:tr>
      <w:tr w:rsidR="005F19E6" w:rsidRPr="005F19E6" w14:paraId="60C483C0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6B359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17-13.txt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EEB37B2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90.63420391</w:t>
            </w:r>
          </w:p>
        </w:tc>
      </w:tr>
      <w:tr w:rsidR="005F19E6" w:rsidRPr="005F19E6" w14:paraId="6B74F146" w14:textId="77777777" w:rsidTr="005F19E6">
        <w:trPr>
          <w:trHeight w:val="42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noWrap/>
            <w:vAlign w:val="bottom"/>
            <w:hideMark/>
          </w:tcPr>
          <w:p w14:paraId="6DFF3FA7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17-17.txt</w:t>
            </w:r>
          </w:p>
        </w:tc>
        <w:tc>
          <w:tcPr>
            <w:tcW w:w="40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7439E0E0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  <w:r w:rsidRPr="005F19E6">
              <w:rPr>
                <w:rFonts w:ascii="Calibri" w:hAnsi="Calibri"/>
                <w:color w:val="000000"/>
                <w:sz w:val="32"/>
                <w:szCs w:val="32"/>
              </w:rPr>
              <w:t>428.0444469</w:t>
            </w:r>
          </w:p>
        </w:tc>
      </w:tr>
      <w:tr w:rsidR="005F19E6" w:rsidRPr="005F19E6" w14:paraId="3A459C71" w14:textId="77777777" w:rsidTr="005F19E6">
        <w:trPr>
          <w:trHeight w:val="320"/>
        </w:trPr>
        <w:tc>
          <w:tcPr>
            <w:tcW w:w="2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90D09" w14:textId="77777777" w:rsidR="005F19E6" w:rsidRPr="005F19E6" w:rsidRDefault="005F19E6" w:rsidP="005F19E6">
            <w:pPr>
              <w:jc w:val="center"/>
              <w:rPr>
                <w:rFonts w:ascii="Calibri" w:hAnsi="Calibri"/>
                <w:color w:val="000000"/>
                <w:sz w:val="32"/>
                <w:szCs w:val="32"/>
              </w:rPr>
            </w:pPr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5B675" w14:textId="77777777" w:rsidR="005F19E6" w:rsidRPr="005F19E6" w:rsidRDefault="005F19E6" w:rsidP="005F19E6"/>
        </w:tc>
      </w:tr>
    </w:tbl>
    <w:p w14:paraId="0333AD3F" w14:textId="77777777" w:rsidR="005F19E6" w:rsidRPr="009F23FC" w:rsidRDefault="005F19E6" w:rsidP="009F23FC"/>
    <w:sectPr w:rsidR="005F19E6" w:rsidRPr="009F23FC" w:rsidSect="001A66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206CA5"/>
    <w:multiLevelType w:val="hybridMultilevel"/>
    <w:tmpl w:val="77601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DAF"/>
    <w:rsid w:val="001A6650"/>
    <w:rsid w:val="004F7EAF"/>
    <w:rsid w:val="00552FE6"/>
    <w:rsid w:val="005F19E6"/>
    <w:rsid w:val="0078361E"/>
    <w:rsid w:val="009F23FC"/>
    <w:rsid w:val="00B6206F"/>
    <w:rsid w:val="00B75DAF"/>
    <w:rsid w:val="00CA25B0"/>
    <w:rsid w:val="00DA641A"/>
    <w:rsid w:val="00ED4F8C"/>
    <w:rsid w:val="00EE1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99E33"/>
  <w14:defaultImageDpi w14:val="32767"/>
  <w15:chartTrackingRefBased/>
  <w15:docId w15:val="{BAE57D56-D311-7849-A01A-CEC945CB7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5DAF"/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5D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641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8361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5DA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5D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75D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A641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A641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8361E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23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269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Rogerio Dos Reis</dc:creator>
  <cp:keywords/>
  <dc:description/>
  <cp:lastModifiedBy>Rafael Rogerio Dos Reis</cp:lastModifiedBy>
  <cp:revision>2</cp:revision>
  <dcterms:created xsi:type="dcterms:W3CDTF">2019-11-17T07:02:00Z</dcterms:created>
  <dcterms:modified xsi:type="dcterms:W3CDTF">2019-11-17T07:02:00Z</dcterms:modified>
</cp:coreProperties>
</file>